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9CD" w:rsidRPr="006A05CD" w:rsidRDefault="000D69CD" w:rsidP="000D69CD">
      <w:pPr>
        <w:spacing w:line="240" w:lineRule="auto"/>
        <w:rPr>
          <w:b/>
          <w:sz w:val="24"/>
          <w:szCs w:val="24"/>
        </w:rPr>
      </w:pPr>
      <w:r w:rsidRPr="006A05CD">
        <w:rPr>
          <w:b/>
          <w:sz w:val="24"/>
          <w:szCs w:val="24"/>
        </w:rPr>
        <w:t>EQUIPO</w:t>
      </w:r>
    </w:p>
    <w:p w:rsidR="000D69CD" w:rsidRPr="0046386E" w:rsidRDefault="000D69CD" w:rsidP="000D69CD">
      <w:pPr>
        <w:spacing w:line="240" w:lineRule="auto"/>
        <w:jc w:val="both"/>
        <w:rPr>
          <w:sz w:val="24"/>
          <w:szCs w:val="24"/>
        </w:rPr>
      </w:pPr>
      <w:r w:rsidRPr="00A86830">
        <w:rPr>
          <w:b/>
          <w:sz w:val="24"/>
          <w:szCs w:val="24"/>
        </w:rPr>
        <w:t>TALLERISTA</w:t>
      </w:r>
      <w:r w:rsidR="00851D0A">
        <w:rPr>
          <w:b/>
          <w:sz w:val="24"/>
          <w:szCs w:val="24"/>
        </w:rPr>
        <w:t>/Diseño y contenidos:</w:t>
      </w:r>
      <w:r>
        <w:rPr>
          <w:sz w:val="24"/>
          <w:szCs w:val="24"/>
        </w:rPr>
        <w:t xml:space="preserve"> </w:t>
      </w:r>
      <w:r w:rsidRPr="0046386E">
        <w:rPr>
          <w:sz w:val="24"/>
          <w:szCs w:val="24"/>
        </w:rPr>
        <w:t>Pamela García Yévenes (Actriz-Animadora Socio Cultural)</w:t>
      </w:r>
    </w:p>
    <w:p w:rsidR="000D69CD" w:rsidRDefault="000D69CD" w:rsidP="000D69CD">
      <w:pPr>
        <w:spacing w:line="240" w:lineRule="auto"/>
        <w:jc w:val="both"/>
      </w:pPr>
      <w:r>
        <w:rPr>
          <w:sz w:val="24"/>
          <w:szCs w:val="24"/>
        </w:rPr>
        <w:t>Actriz,</w:t>
      </w:r>
      <w:r w:rsidRPr="008073F8">
        <w:rPr>
          <w:sz w:val="24"/>
          <w:szCs w:val="24"/>
        </w:rPr>
        <w:t xml:space="preserve"> </w:t>
      </w:r>
      <w:r>
        <w:rPr>
          <w:sz w:val="24"/>
          <w:szCs w:val="24"/>
        </w:rPr>
        <w:t>Licenciada en Actuación de la Universidad C</w:t>
      </w:r>
      <w:r w:rsidR="00B855B9">
        <w:rPr>
          <w:sz w:val="24"/>
          <w:szCs w:val="24"/>
        </w:rPr>
        <w:t>atólica de Chile, Diplomada</w:t>
      </w:r>
      <w:r>
        <w:rPr>
          <w:sz w:val="24"/>
          <w:szCs w:val="24"/>
        </w:rPr>
        <w:t xml:space="preserve"> en Políticas Sociales en la Universidad Alberto Hurtado. Recibió su formación en la técnica del </w:t>
      </w:r>
      <w:r w:rsidRPr="00851D0A">
        <w:rPr>
          <w:b/>
          <w:sz w:val="24"/>
          <w:szCs w:val="24"/>
        </w:rPr>
        <w:t>Teatro Foro en el Centro Latinoamericano de Creación e Investigación Teatral (CELCIT)</w:t>
      </w:r>
      <w:r>
        <w:rPr>
          <w:sz w:val="24"/>
          <w:szCs w:val="24"/>
        </w:rPr>
        <w:t>, Buenos Aires, Argentina</w:t>
      </w:r>
      <w:r w:rsidR="00851D0A">
        <w:rPr>
          <w:sz w:val="24"/>
          <w:szCs w:val="24"/>
        </w:rPr>
        <w:t>; y</w:t>
      </w:r>
      <w:r w:rsidR="00DE2CEB">
        <w:rPr>
          <w:sz w:val="24"/>
          <w:szCs w:val="24"/>
        </w:rPr>
        <w:t xml:space="preserve"> </w:t>
      </w:r>
      <w:r w:rsidR="00851D0A">
        <w:rPr>
          <w:sz w:val="24"/>
          <w:szCs w:val="24"/>
        </w:rPr>
        <w:t xml:space="preserve">en </w:t>
      </w:r>
      <w:r w:rsidR="00851D0A" w:rsidRPr="00851D0A">
        <w:rPr>
          <w:b/>
          <w:sz w:val="24"/>
          <w:szCs w:val="24"/>
        </w:rPr>
        <w:t xml:space="preserve">Teatro y Estética del Oprimido en </w:t>
      </w:r>
      <w:r w:rsidR="00EC0D3E" w:rsidRPr="00851D0A">
        <w:rPr>
          <w:b/>
          <w:sz w:val="24"/>
          <w:szCs w:val="24"/>
        </w:rPr>
        <w:t xml:space="preserve">el Centro de Teatro do Oprimido </w:t>
      </w:r>
      <w:r w:rsidR="00EC0D3E" w:rsidRPr="00851D0A">
        <w:rPr>
          <w:sz w:val="24"/>
          <w:szCs w:val="24"/>
        </w:rPr>
        <w:t>de Rí</w:t>
      </w:r>
      <w:r w:rsidR="00DE2CEB" w:rsidRPr="00851D0A">
        <w:rPr>
          <w:sz w:val="24"/>
          <w:szCs w:val="24"/>
        </w:rPr>
        <w:t>o de J</w:t>
      </w:r>
      <w:r w:rsidR="00EC0D3E" w:rsidRPr="00851D0A">
        <w:rPr>
          <w:sz w:val="24"/>
          <w:szCs w:val="24"/>
        </w:rPr>
        <w:t>aneiro</w:t>
      </w:r>
      <w:r w:rsidR="00EC0D3E">
        <w:rPr>
          <w:sz w:val="24"/>
          <w:szCs w:val="24"/>
        </w:rPr>
        <w:t>, Brasil</w:t>
      </w:r>
      <w:r w:rsidR="004A1D36">
        <w:rPr>
          <w:sz w:val="24"/>
          <w:szCs w:val="24"/>
        </w:rPr>
        <w:t>. Con más de 7</w:t>
      </w:r>
      <w:r>
        <w:rPr>
          <w:sz w:val="24"/>
          <w:szCs w:val="24"/>
        </w:rPr>
        <w:t xml:space="preserve"> años de experiencia en </w:t>
      </w:r>
      <w:r w:rsidRPr="008073F8">
        <w:rPr>
          <w:sz w:val="24"/>
          <w:szCs w:val="24"/>
        </w:rPr>
        <w:t>Animación Socio Cultural y gestión cultural comunitaria para el desarrollo local</w:t>
      </w:r>
      <w:r>
        <w:rPr>
          <w:sz w:val="24"/>
          <w:szCs w:val="24"/>
        </w:rPr>
        <w:t>, se ha dedicado al desarrollo de</w:t>
      </w:r>
      <w:r w:rsidRPr="008073F8">
        <w:rPr>
          <w:sz w:val="24"/>
          <w:szCs w:val="24"/>
        </w:rPr>
        <w:t xml:space="preserve"> herramientas para la animación artística en territorios vulnerados</w:t>
      </w:r>
      <w:r>
        <w:rPr>
          <w:sz w:val="24"/>
          <w:szCs w:val="24"/>
        </w:rPr>
        <w:t xml:space="preserve"> a</w:t>
      </w:r>
      <w:r w:rsidRPr="008073F8">
        <w:rPr>
          <w:sz w:val="24"/>
          <w:szCs w:val="24"/>
        </w:rPr>
        <w:t xml:space="preserve"> través del teatro y la danza. </w:t>
      </w:r>
      <w:r w:rsidR="00B50FEF">
        <w:rPr>
          <w:sz w:val="24"/>
          <w:szCs w:val="24"/>
        </w:rPr>
        <w:t xml:space="preserve">Durante el año 2012 realiza el primer </w:t>
      </w:r>
      <w:r w:rsidR="00B50FEF" w:rsidRPr="00B50FEF">
        <w:rPr>
          <w:b/>
          <w:sz w:val="24"/>
          <w:szCs w:val="24"/>
        </w:rPr>
        <w:t>Taller de Teatro Foro como herramienta para la transformación social y alimento del imaginario ciudadano</w:t>
      </w:r>
      <w:r w:rsidR="00B50FEF">
        <w:rPr>
          <w:sz w:val="24"/>
          <w:szCs w:val="24"/>
        </w:rPr>
        <w:t xml:space="preserve"> en Casa Memoria José Domingo Cañas. </w:t>
      </w:r>
      <w:r>
        <w:rPr>
          <w:sz w:val="24"/>
          <w:szCs w:val="24"/>
        </w:rPr>
        <w:t>C</w:t>
      </w:r>
      <w:r w:rsidRPr="008073F8">
        <w:rPr>
          <w:sz w:val="24"/>
          <w:szCs w:val="24"/>
        </w:rPr>
        <w:t xml:space="preserve">omo actriz </w:t>
      </w:r>
      <w:r w:rsidR="004A1D36">
        <w:rPr>
          <w:sz w:val="24"/>
          <w:szCs w:val="24"/>
        </w:rPr>
        <w:t>ha trabajado</w:t>
      </w:r>
      <w:r>
        <w:rPr>
          <w:sz w:val="24"/>
          <w:szCs w:val="24"/>
        </w:rPr>
        <w:t xml:space="preserve"> </w:t>
      </w:r>
      <w:r w:rsidRPr="008073F8">
        <w:rPr>
          <w:sz w:val="24"/>
          <w:szCs w:val="24"/>
        </w:rPr>
        <w:t>en montajes de teatro clásico, infantil y de temática so</w:t>
      </w:r>
      <w:r>
        <w:rPr>
          <w:sz w:val="24"/>
          <w:szCs w:val="24"/>
        </w:rPr>
        <w:t>cio educativa para adol</w:t>
      </w:r>
      <w:r w:rsidR="00851D0A">
        <w:rPr>
          <w:sz w:val="24"/>
          <w:szCs w:val="24"/>
        </w:rPr>
        <w:t>escentes, actualmente</w:t>
      </w:r>
      <w:r w:rsidR="004A1D36">
        <w:rPr>
          <w:sz w:val="24"/>
          <w:szCs w:val="24"/>
        </w:rPr>
        <w:t xml:space="preserve"> es miembro de la </w:t>
      </w:r>
      <w:r w:rsidR="004A1D36" w:rsidRPr="004A1D36">
        <w:rPr>
          <w:i/>
          <w:sz w:val="24"/>
          <w:szCs w:val="24"/>
        </w:rPr>
        <w:t xml:space="preserve">Cía. Teatro </w:t>
      </w:r>
      <w:proofErr w:type="spellStart"/>
      <w:r w:rsidR="004A1D36" w:rsidRPr="004A1D36">
        <w:rPr>
          <w:i/>
          <w:sz w:val="24"/>
          <w:szCs w:val="24"/>
        </w:rPr>
        <w:t>Altiro</w:t>
      </w:r>
      <w:proofErr w:type="spellEnd"/>
      <w:r w:rsidR="00851D0A">
        <w:rPr>
          <w:sz w:val="24"/>
          <w:szCs w:val="24"/>
        </w:rPr>
        <w:t xml:space="preserve"> </w:t>
      </w:r>
      <w:r w:rsidR="004A1D36">
        <w:rPr>
          <w:sz w:val="24"/>
          <w:szCs w:val="24"/>
        </w:rPr>
        <w:t xml:space="preserve">y </w:t>
      </w:r>
      <w:r w:rsidR="00851D0A">
        <w:rPr>
          <w:sz w:val="24"/>
          <w:szCs w:val="24"/>
        </w:rPr>
        <w:t xml:space="preserve">dirige el grupo </w:t>
      </w:r>
      <w:r w:rsidR="00851D0A" w:rsidRPr="004A1D36">
        <w:rPr>
          <w:i/>
          <w:sz w:val="24"/>
          <w:szCs w:val="24"/>
        </w:rPr>
        <w:t xml:space="preserve">Teatro </w:t>
      </w:r>
      <w:proofErr w:type="spellStart"/>
      <w:r w:rsidR="00851D0A" w:rsidRPr="004A1D36">
        <w:rPr>
          <w:i/>
          <w:sz w:val="24"/>
          <w:szCs w:val="24"/>
        </w:rPr>
        <w:t>PalaBrota</w:t>
      </w:r>
      <w:proofErr w:type="spellEnd"/>
      <w:r w:rsidR="004A1D36" w:rsidRPr="004A1D36">
        <w:rPr>
          <w:i/>
          <w:sz w:val="24"/>
          <w:szCs w:val="24"/>
        </w:rPr>
        <w:t xml:space="preserve">: </w:t>
      </w:r>
      <w:r w:rsidR="00EC0D3E" w:rsidRPr="004A1D36">
        <w:rPr>
          <w:i/>
          <w:sz w:val="24"/>
          <w:szCs w:val="24"/>
        </w:rPr>
        <w:t>Colect</w:t>
      </w:r>
      <w:r w:rsidR="00B50FEF" w:rsidRPr="004A1D36">
        <w:rPr>
          <w:i/>
          <w:sz w:val="24"/>
          <w:szCs w:val="24"/>
        </w:rPr>
        <w:t>ivo-Taller de Teatro del Oprimido</w:t>
      </w:r>
      <w:r w:rsidR="00B50FEF">
        <w:rPr>
          <w:sz w:val="24"/>
          <w:szCs w:val="24"/>
        </w:rPr>
        <w:t xml:space="preserve"> en Santiago de Chile.</w:t>
      </w:r>
      <w:r w:rsidRPr="0021708A">
        <w:t xml:space="preserve"> </w:t>
      </w:r>
    </w:p>
    <w:p w:rsidR="000D69CD" w:rsidRDefault="000D69CD" w:rsidP="000D69CD">
      <w:pPr>
        <w:spacing w:line="240" w:lineRule="auto"/>
        <w:jc w:val="both"/>
        <w:rPr>
          <w:sz w:val="24"/>
          <w:szCs w:val="24"/>
        </w:rPr>
      </w:pPr>
      <w:r w:rsidRPr="00A86830">
        <w:rPr>
          <w:b/>
          <w:sz w:val="24"/>
          <w:szCs w:val="24"/>
        </w:rPr>
        <w:t>PRODUCCIÓN Y APOYO METODOLÓGICO</w:t>
      </w:r>
      <w:r>
        <w:rPr>
          <w:sz w:val="24"/>
          <w:szCs w:val="24"/>
        </w:rPr>
        <w:t>: Paula García Y. (Socióloga)</w:t>
      </w:r>
    </w:p>
    <w:p w:rsidR="000D69CD" w:rsidRDefault="000D69CD" w:rsidP="000D69CD">
      <w:pPr>
        <w:spacing w:line="240" w:lineRule="auto"/>
        <w:jc w:val="both"/>
        <w:rPr>
          <w:sz w:val="24"/>
          <w:szCs w:val="24"/>
        </w:rPr>
      </w:pPr>
      <w:r w:rsidRPr="00A86830">
        <w:rPr>
          <w:b/>
          <w:sz w:val="24"/>
          <w:szCs w:val="24"/>
        </w:rPr>
        <w:t>REGISTRO</w:t>
      </w:r>
      <w:r>
        <w:rPr>
          <w:sz w:val="24"/>
          <w:szCs w:val="24"/>
        </w:rPr>
        <w:t>: Cristian Ayala B. (Fotógrafo)</w:t>
      </w:r>
    </w:p>
    <w:p w:rsidR="000D69CD" w:rsidRPr="00CE1897" w:rsidRDefault="00CE1897" w:rsidP="000D69CD">
      <w:pPr>
        <w:spacing w:line="240" w:lineRule="auto"/>
        <w:jc w:val="both"/>
        <w:rPr>
          <w:sz w:val="24"/>
          <w:szCs w:val="24"/>
          <w:lang w:val="en-US"/>
        </w:rPr>
      </w:pPr>
      <w:r w:rsidRPr="00CE1897">
        <w:rPr>
          <w:b/>
          <w:sz w:val="24"/>
          <w:szCs w:val="24"/>
          <w:lang w:val="en-US"/>
        </w:rPr>
        <w:t>GRÁFICA</w:t>
      </w:r>
      <w:r w:rsidR="000D69CD" w:rsidRPr="00CE1897">
        <w:rPr>
          <w:sz w:val="24"/>
          <w:szCs w:val="24"/>
          <w:lang w:val="en-US"/>
        </w:rPr>
        <w:t>: Cheng Hsia</w:t>
      </w:r>
      <w:r w:rsidRPr="00CE1897">
        <w:rPr>
          <w:sz w:val="24"/>
          <w:szCs w:val="24"/>
          <w:lang w:val="en-US"/>
        </w:rPr>
        <w:t>ng Chen/José Manuel Lattus</w:t>
      </w:r>
    </w:p>
    <w:p w:rsidR="000D69CD" w:rsidRPr="00A86830" w:rsidRDefault="000D69CD" w:rsidP="000D69CD">
      <w:pPr>
        <w:spacing w:line="240" w:lineRule="auto"/>
        <w:jc w:val="both"/>
        <w:rPr>
          <w:b/>
          <w:sz w:val="24"/>
          <w:szCs w:val="24"/>
        </w:rPr>
      </w:pPr>
      <w:r w:rsidRPr="00A86830">
        <w:rPr>
          <w:b/>
          <w:sz w:val="24"/>
          <w:szCs w:val="24"/>
        </w:rPr>
        <w:t>INTRODUCCIÓN</w:t>
      </w:r>
    </w:p>
    <w:p w:rsidR="000D69CD" w:rsidRPr="00BD6256" w:rsidRDefault="000D69CD" w:rsidP="000D69CD">
      <w:pPr>
        <w:spacing w:line="240" w:lineRule="auto"/>
        <w:jc w:val="both"/>
        <w:rPr>
          <w:sz w:val="24"/>
          <w:szCs w:val="24"/>
        </w:rPr>
      </w:pPr>
      <w:r w:rsidRPr="00BD6256">
        <w:rPr>
          <w:sz w:val="24"/>
          <w:szCs w:val="24"/>
        </w:rPr>
        <w:t xml:space="preserve">La metodología de </w:t>
      </w:r>
      <w:r w:rsidRPr="00BD6256">
        <w:rPr>
          <w:b/>
          <w:i/>
          <w:sz w:val="24"/>
          <w:szCs w:val="24"/>
        </w:rPr>
        <w:t xml:space="preserve">Teatro del Oprimido </w:t>
      </w:r>
      <w:r w:rsidRPr="00BD6256">
        <w:rPr>
          <w:sz w:val="24"/>
          <w:szCs w:val="24"/>
        </w:rPr>
        <w:t>su</w:t>
      </w:r>
      <w:r w:rsidR="004A1D36">
        <w:rPr>
          <w:sz w:val="24"/>
          <w:szCs w:val="24"/>
        </w:rPr>
        <w:t>rge en Brasil en los años 60 por</w:t>
      </w:r>
      <w:r w:rsidRPr="00BD6256">
        <w:rPr>
          <w:sz w:val="24"/>
          <w:szCs w:val="24"/>
        </w:rPr>
        <w:t xml:space="preserve"> la necesidad de proteger los derechos violados de los campesinos. Fue creada por Augusto </w:t>
      </w:r>
      <w:proofErr w:type="spellStart"/>
      <w:r w:rsidRPr="00BD6256">
        <w:rPr>
          <w:sz w:val="24"/>
          <w:szCs w:val="24"/>
        </w:rPr>
        <w:t>Boal</w:t>
      </w:r>
      <w:proofErr w:type="spellEnd"/>
      <w:r w:rsidRPr="00BD6256">
        <w:rPr>
          <w:sz w:val="24"/>
          <w:szCs w:val="24"/>
        </w:rPr>
        <w:t xml:space="preserve"> (1931-2009), quien construye la metodología con elementos tomados la Educación Popular de Paulo Freire (Pedagogía del Oprimido) y las propuestas artísticas y pedagógicas de </w:t>
      </w:r>
      <w:proofErr w:type="spellStart"/>
      <w:r w:rsidRPr="00BD6256">
        <w:rPr>
          <w:sz w:val="24"/>
          <w:szCs w:val="24"/>
        </w:rPr>
        <w:t>Bertolt</w:t>
      </w:r>
      <w:proofErr w:type="spellEnd"/>
      <w:r w:rsidRPr="00BD6256">
        <w:rPr>
          <w:sz w:val="24"/>
          <w:szCs w:val="24"/>
        </w:rPr>
        <w:t xml:space="preserve"> Brecht (teatro didáctico). El aporte es la recuperación del teatro y la educación como lenguajes de liberación, de expresión y de comunicación social, en la búsqueda infinita de la utilización del arte como herramienta de construcción social, participación y organización de grupos.</w:t>
      </w:r>
    </w:p>
    <w:p w:rsidR="000D69CD" w:rsidRPr="00BD6256" w:rsidRDefault="000D69CD" w:rsidP="000D69CD">
      <w:pPr>
        <w:spacing w:line="240" w:lineRule="auto"/>
        <w:jc w:val="both"/>
        <w:rPr>
          <w:rFonts w:cs="Arial"/>
          <w:sz w:val="24"/>
          <w:szCs w:val="24"/>
        </w:rPr>
      </w:pPr>
      <w:r w:rsidRPr="00BD6256">
        <w:rPr>
          <w:rFonts w:cs="Arial"/>
          <w:sz w:val="24"/>
          <w:szCs w:val="24"/>
        </w:rPr>
        <w:t xml:space="preserve">La metodología de </w:t>
      </w:r>
      <w:r w:rsidRPr="00BD6256">
        <w:rPr>
          <w:rFonts w:cs="Arial"/>
          <w:b/>
          <w:i/>
          <w:sz w:val="24"/>
          <w:szCs w:val="24"/>
        </w:rPr>
        <w:t>Teatro del Oprimido</w:t>
      </w:r>
      <w:r w:rsidRPr="00BD6256">
        <w:rPr>
          <w:rFonts w:cs="Arial"/>
          <w:sz w:val="24"/>
          <w:szCs w:val="24"/>
        </w:rPr>
        <w:t xml:space="preserve"> promueve diferentes herramientas como </w:t>
      </w:r>
      <w:r w:rsidRPr="00BD6256">
        <w:rPr>
          <w:rFonts w:cs="Arial"/>
          <w:b/>
          <w:i/>
          <w:sz w:val="24"/>
          <w:szCs w:val="24"/>
        </w:rPr>
        <w:t>Teatro Foro, Teatro Invisible, Teatro Legislativo</w:t>
      </w:r>
      <w:r w:rsidR="004A1D36">
        <w:rPr>
          <w:rFonts w:cs="Arial"/>
          <w:b/>
          <w:i/>
          <w:sz w:val="24"/>
          <w:szCs w:val="24"/>
        </w:rPr>
        <w:t>, Arcoíris del deseo</w:t>
      </w:r>
      <w:r w:rsidRPr="00BD6256">
        <w:rPr>
          <w:rFonts w:cs="Arial"/>
          <w:sz w:val="24"/>
          <w:szCs w:val="24"/>
          <w:lang w:val="es-AR"/>
        </w:rPr>
        <w:t xml:space="preserve">. El </w:t>
      </w:r>
      <w:r w:rsidRPr="00BD6256">
        <w:rPr>
          <w:rFonts w:cs="Arial"/>
          <w:b/>
          <w:i/>
          <w:sz w:val="24"/>
          <w:szCs w:val="24"/>
          <w:lang w:val="es-AR"/>
        </w:rPr>
        <w:t xml:space="preserve">Teatro Foro </w:t>
      </w:r>
      <w:r w:rsidRPr="00BD6256">
        <w:rPr>
          <w:rFonts w:cs="Arial"/>
          <w:sz w:val="24"/>
          <w:szCs w:val="24"/>
          <w:lang w:val="es-AR"/>
        </w:rPr>
        <w:t>propone la presentación de una escena</w:t>
      </w:r>
      <w:r w:rsidR="004A1D36">
        <w:rPr>
          <w:rFonts w:cs="Arial"/>
          <w:sz w:val="24"/>
          <w:szCs w:val="24"/>
          <w:lang w:val="es-AR"/>
        </w:rPr>
        <w:t xml:space="preserve"> o pieza</w:t>
      </w:r>
      <w:r w:rsidRPr="00BD6256">
        <w:rPr>
          <w:rFonts w:cs="Arial"/>
          <w:sz w:val="24"/>
          <w:szCs w:val="24"/>
          <w:lang w:val="es-AR"/>
        </w:rPr>
        <w:t xml:space="preserve"> breve </w:t>
      </w:r>
      <w:r w:rsidR="004A1D36">
        <w:rPr>
          <w:rFonts w:cs="Arial"/>
          <w:sz w:val="24"/>
          <w:szCs w:val="24"/>
          <w:lang w:val="es-AR"/>
        </w:rPr>
        <w:t>cuyo relato plantea una situación de Opresión</w:t>
      </w:r>
      <w:r w:rsidRPr="00BD6256">
        <w:rPr>
          <w:rFonts w:cs="Arial"/>
          <w:sz w:val="24"/>
          <w:szCs w:val="24"/>
        </w:rPr>
        <w:t xml:space="preserve">. </w:t>
      </w:r>
      <w:r w:rsidRPr="00BD6256">
        <w:rPr>
          <w:rFonts w:cs="Arial"/>
          <w:sz w:val="24"/>
          <w:szCs w:val="24"/>
        </w:rPr>
        <w:lastRenderedPageBreak/>
        <w:t xml:space="preserve">Al finalizar la presentación inicial un moderador, </w:t>
      </w:r>
      <w:r w:rsidRPr="00BD6256">
        <w:rPr>
          <w:rFonts w:cs="Arial"/>
          <w:b/>
          <w:i/>
          <w:sz w:val="24"/>
          <w:szCs w:val="24"/>
        </w:rPr>
        <w:t>Curinga</w:t>
      </w:r>
      <w:r w:rsidRPr="00BD6256">
        <w:rPr>
          <w:rFonts w:cs="Arial"/>
          <w:sz w:val="24"/>
          <w:szCs w:val="24"/>
        </w:rPr>
        <w:t>,</w:t>
      </w:r>
      <w:r w:rsidRPr="00BD6256">
        <w:rPr>
          <w:rFonts w:cs="Arial"/>
          <w:b/>
          <w:i/>
          <w:sz w:val="24"/>
          <w:szCs w:val="24"/>
        </w:rPr>
        <w:t xml:space="preserve"> </w:t>
      </w:r>
      <w:r w:rsidRPr="00BD6256">
        <w:rPr>
          <w:rFonts w:cs="Arial"/>
          <w:sz w:val="24"/>
          <w:szCs w:val="24"/>
        </w:rPr>
        <w:t>invita al público a rescatar los puntos má</w:t>
      </w:r>
      <w:r w:rsidR="004A1D36">
        <w:rPr>
          <w:rFonts w:cs="Arial"/>
          <w:sz w:val="24"/>
          <w:szCs w:val="24"/>
        </w:rPr>
        <w:t>s importantes de la situación</w:t>
      </w:r>
      <w:r w:rsidRPr="00BD6256">
        <w:rPr>
          <w:rFonts w:cs="Arial"/>
          <w:sz w:val="24"/>
          <w:szCs w:val="24"/>
        </w:rPr>
        <w:t>, destacando el conflicto y la identificación de los roles en la escena. Actores y espectadores buscan colectivamente vías de solución para promover intervenciones que transforman la escena. De esta manera se producen acciones que contribuyen al análisis colectivo de la realidad y a  jugar opciones concretas de posibles soluciones a los conflictos.</w:t>
      </w:r>
    </w:p>
    <w:p w:rsidR="000D69CD" w:rsidRPr="00A86830" w:rsidRDefault="000D69CD" w:rsidP="000D69CD">
      <w:pPr>
        <w:spacing w:line="240" w:lineRule="auto"/>
        <w:jc w:val="both"/>
        <w:rPr>
          <w:b/>
          <w:sz w:val="24"/>
          <w:szCs w:val="24"/>
        </w:rPr>
      </w:pPr>
      <w:r w:rsidRPr="00A86830">
        <w:rPr>
          <w:b/>
          <w:sz w:val="24"/>
          <w:szCs w:val="24"/>
        </w:rPr>
        <w:t>JUSTIFICACIÓN</w:t>
      </w:r>
    </w:p>
    <w:p w:rsidR="000D69CD" w:rsidRDefault="000D69CD" w:rsidP="000D69CD">
      <w:pPr>
        <w:spacing w:line="240" w:lineRule="auto"/>
        <w:jc w:val="both"/>
        <w:rPr>
          <w:sz w:val="24"/>
          <w:szCs w:val="24"/>
        </w:rPr>
      </w:pPr>
      <w:r>
        <w:rPr>
          <w:sz w:val="24"/>
          <w:szCs w:val="24"/>
        </w:rPr>
        <w:t>Consideramos</w:t>
      </w:r>
      <w:r w:rsidRPr="00BD6256">
        <w:rPr>
          <w:sz w:val="24"/>
          <w:szCs w:val="24"/>
        </w:rPr>
        <w:t xml:space="preserve"> la metodología de </w:t>
      </w:r>
      <w:r w:rsidRPr="00BD6256">
        <w:rPr>
          <w:b/>
          <w:i/>
          <w:sz w:val="24"/>
          <w:szCs w:val="24"/>
        </w:rPr>
        <w:t xml:space="preserve">Teatro del Oprimido </w:t>
      </w:r>
      <w:r w:rsidRPr="00BD6256">
        <w:rPr>
          <w:sz w:val="24"/>
          <w:szCs w:val="24"/>
        </w:rPr>
        <w:t xml:space="preserve">como herramienta pedagógica válida y eficaz para trabajar en espacios </w:t>
      </w:r>
      <w:r>
        <w:rPr>
          <w:sz w:val="24"/>
          <w:szCs w:val="24"/>
        </w:rPr>
        <w:t xml:space="preserve">socio </w:t>
      </w:r>
      <w:r w:rsidRPr="00BD6256">
        <w:rPr>
          <w:sz w:val="24"/>
          <w:szCs w:val="24"/>
        </w:rPr>
        <w:t xml:space="preserve">educativos formales y no formales, para abordar problemáticas tales como la </w:t>
      </w:r>
      <w:r>
        <w:rPr>
          <w:sz w:val="24"/>
          <w:szCs w:val="24"/>
        </w:rPr>
        <w:t>exclusión</w:t>
      </w:r>
      <w:r w:rsidRPr="00BD6256">
        <w:rPr>
          <w:sz w:val="24"/>
          <w:szCs w:val="24"/>
        </w:rPr>
        <w:t>, la violencia de género, la no- parti</w:t>
      </w:r>
      <w:r>
        <w:rPr>
          <w:sz w:val="24"/>
          <w:szCs w:val="24"/>
        </w:rPr>
        <w:t xml:space="preserve">cipación, </w:t>
      </w:r>
      <w:r w:rsidRPr="00BD6256">
        <w:rPr>
          <w:sz w:val="24"/>
          <w:szCs w:val="24"/>
        </w:rPr>
        <w:t xml:space="preserve">la discriminación, la desvalorización del trabajo, la vulneración o violación de derechos, entre otras situaciones de complicado abordaje y difícil resolución. </w:t>
      </w:r>
    </w:p>
    <w:p w:rsidR="000D69CD" w:rsidRDefault="000D69CD" w:rsidP="000D69CD">
      <w:pPr>
        <w:spacing w:line="240" w:lineRule="auto"/>
        <w:jc w:val="both"/>
        <w:rPr>
          <w:sz w:val="24"/>
          <w:szCs w:val="24"/>
        </w:rPr>
      </w:pPr>
      <w:r>
        <w:rPr>
          <w:sz w:val="24"/>
          <w:szCs w:val="24"/>
        </w:rPr>
        <w:t>Hoy en día son muchas las caras de la exclusión social y la vulneración de nuestros derechos humanos, los escenarios cotidianos nos ponen de frente a la segregación educacional, la violencia de clases, la represión y la injusticia. Dentro de estos escenarios, y a pesar de la indiferencia o la pasividad de gran parte de la sociedad, encontramos personas y comunidades comprometidas con la transformación y con una profunda convicción de que una realidad diferente es posible.</w:t>
      </w:r>
    </w:p>
    <w:p w:rsidR="000D69CD" w:rsidRDefault="001E38A1" w:rsidP="000D69CD">
      <w:pPr>
        <w:spacing w:line="240" w:lineRule="auto"/>
        <w:jc w:val="both"/>
        <w:rPr>
          <w:sz w:val="24"/>
          <w:szCs w:val="24"/>
        </w:rPr>
      </w:pPr>
      <w:r>
        <w:rPr>
          <w:sz w:val="24"/>
          <w:szCs w:val="24"/>
        </w:rPr>
        <w:t>L</w:t>
      </w:r>
      <w:r w:rsidR="000D69CD">
        <w:rPr>
          <w:sz w:val="24"/>
          <w:szCs w:val="24"/>
        </w:rPr>
        <w:t>a mayoría de las veces las herramientas no son suficientes para alcanzar tan grandes objetivos y la realización posible se ve lejana. En el imaginario podemos experimentar la transformación antes que en cualquier otro espacio, y cuando ese imaginario es colectivo, cuando podemos construirlo con otros y representarlo, tenemos la oportunidad de vivenciar la realidad que queremos y transmitir el sentido de la lucha cotidiana. Es por esto que la oportunidad del Teatro Foro es relevante en este contexto, porque es una herramienta de trabajo para la inclusión social y porque alimenta la construcción de nuestro imaginario transformador.</w:t>
      </w:r>
    </w:p>
    <w:p w:rsidR="001E38A1" w:rsidRPr="001E38A1" w:rsidRDefault="001E38A1" w:rsidP="001E38A1">
      <w:pPr>
        <w:spacing w:line="240" w:lineRule="auto"/>
        <w:jc w:val="both"/>
        <w:rPr>
          <w:b/>
          <w:sz w:val="24"/>
          <w:szCs w:val="24"/>
        </w:rPr>
      </w:pPr>
      <w:r w:rsidRPr="001E38A1">
        <w:rPr>
          <w:b/>
          <w:sz w:val="24"/>
          <w:szCs w:val="24"/>
        </w:rPr>
        <w:t>OBJETIVOS</w:t>
      </w:r>
    </w:p>
    <w:p w:rsidR="001E38A1" w:rsidRPr="001E38A1" w:rsidRDefault="001E38A1" w:rsidP="001E38A1">
      <w:pPr>
        <w:spacing w:line="240" w:lineRule="auto"/>
        <w:jc w:val="both"/>
        <w:rPr>
          <w:sz w:val="24"/>
          <w:szCs w:val="24"/>
        </w:rPr>
      </w:pPr>
      <w:r w:rsidRPr="001E38A1">
        <w:rPr>
          <w:sz w:val="24"/>
          <w:szCs w:val="24"/>
        </w:rPr>
        <w:t xml:space="preserve">Crear desde el taller y el escenario una reflexión que conduzca a la acción fuera de los mismos, desde una perspectiva que promueve la construcción conjunta de nuevos escenarios sociales. </w:t>
      </w:r>
    </w:p>
    <w:p w:rsidR="001E38A1" w:rsidRPr="001E38A1" w:rsidRDefault="001E38A1" w:rsidP="001E38A1">
      <w:pPr>
        <w:spacing w:line="240" w:lineRule="auto"/>
        <w:jc w:val="both"/>
        <w:rPr>
          <w:sz w:val="24"/>
          <w:szCs w:val="24"/>
        </w:rPr>
      </w:pPr>
      <w:r w:rsidRPr="001E38A1">
        <w:rPr>
          <w:sz w:val="24"/>
          <w:szCs w:val="24"/>
        </w:rPr>
        <w:lastRenderedPageBreak/>
        <w:t>Brindar herramientas de tipo lúdico, artístico y reflexivo de las que puedan apropiarse los participantes para utilizar en sus propios campos de acción.</w:t>
      </w:r>
    </w:p>
    <w:p w:rsidR="001E38A1" w:rsidRPr="001E38A1" w:rsidRDefault="001E38A1" w:rsidP="001E38A1">
      <w:pPr>
        <w:spacing w:line="240" w:lineRule="auto"/>
        <w:jc w:val="both"/>
        <w:rPr>
          <w:sz w:val="24"/>
          <w:szCs w:val="24"/>
        </w:rPr>
      </w:pPr>
      <w:r w:rsidRPr="001E38A1">
        <w:rPr>
          <w:sz w:val="24"/>
          <w:szCs w:val="24"/>
        </w:rPr>
        <w:t xml:space="preserve"> Asimismo, se intenta crear un espacio de encuentro que fortalezca los vínculos entre las personas para aportar de esta manera a la construcción de redes que faciliten la comunicación y el intercambio de saberes. </w:t>
      </w:r>
    </w:p>
    <w:p w:rsidR="001E38A1" w:rsidRDefault="001E38A1" w:rsidP="001E38A1">
      <w:pPr>
        <w:spacing w:line="240" w:lineRule="auto"/>
        <w:jc w:val="both"/>
        <w:rPr>
          <w:sz w:val="24"/>
          <w:szCs w:val="24"/>
        </w:rPr>
      </w:pPr>
      <w:r w:rsidRPr="001E38A1">
        <w:rPr>
          <w:sz w:val="24"/>
          <w:szCs w:val="24"/>
        </w:rPr>
        <w:t>Y finalmente, queremos crear piezas de teatro foro a partir de las experiencias de opresión de l</w:t>
      </w:r>
      <w:r>
        <w:rPr>
          <w:sz w:val="24"/>
          <w:szCs w:val="24"/>
        </w:rPr>
        <w:t>os participantes. Dichas piezas</w:t>
      </w:r>
      <w:bookmarkStart w:id="0" w:name="_GoBack"/>
      <w:bookmarkEnd w:id="0"/>
      <w:r w:rsidRPr="001E38A1">
        <w:rPr>
          <w:sz w:val="24"/>
          <w:szCs w:val="24"/>
        </w:rPr>
        <w:t xml:space="preserve"> serán presentadas a la comunidad, vecinos e invitados para realizar con ellos un foro, que motive la reflexión respecto de nuestras opresiones cotidianas de manera activa y desde una perspectiva transformadora.</w:t>
      </w:r>
    </w:p>
    <w:p w:rsidR="000D69CD" w:rsidRPr="00A86830" w:rsidRDefault="000D69CD" w:rsidP="000D69CD">
      <w:pPr>
        <w:shd w:val="clear" w:color="auto" w:fill="FFFFFF"/>
        <w:spacing w:line="240" w:lineRule="auto"/>
        <w:jc w:val="both"/>
        <w:rPr>
          <w:rFonts w:eastAsia="Times New Roman"/>
          <w:b/>
          <w:color w:val="000000"/>
          <w:sz w:val="24"/>
          <w:szCs w:val="24"/>
          <w:lang w:eastAsia="es-ES"/>
        </w:rPr>
      </w:pPr>
      <w:r w:rsidRPr="00A86830">
        <w:rPr>
          <w:rFonts w:eastAsia="Times New Roman"/>
          <w:b/>
          <w:color w:val="000000"/>
          <w:sz w:val="24"/>
          <w:szCs w:val="24"/>
          <w:lang w:eastAsia="es-ES"/>
        </w:rPr>
        <w:t>DESCRIPCIÓN</w:t>
      </w:r>
    </w:p>
    <w:p w:rsidR="00EC0D3E" w:rsidRDefault="001E38A1" w:rsidP="000D69CD">
      <w:pPr>
        <w:shd w:val="clear" w:color="auto" w:fill="FFFFFF"/>
        <w:spacing w:line="240" w:lineRule="auto"/>
        <w:jc w:val="both"/>
        <w:rPr>
          <w:color w:val="000000"/>
          <w:sz w:val="24"/>
          <w:szCs w:val="24"/>
          <w:shd w:val="clear" w:color="auto" w:fill="FFFFFF"/>
        </w:rPr>
      </w:pPr>
      <w:r>
        <w:rPr>
          <w:rFonts w:eastAsia="Times New Roman"/>
          <w:color w:val="000000"/>
          <w:sz w:val="24"/>
          <w:szCs w:val="24"/>
          <w:lang w:eastAsia="es-ES"/>
        </w:rPr>
        <w:t xml:space="preserve">El </w:t>
      </w:r>
      <w:r w:rsidR="00851D0A">
        <w:rPr>
          <w:rFonts w:eastAsia="Times New Roman"/>
          <w:color w:val="000000"/>
          <w:sz w:val="24"/>
          <w:szCs w:val="24"/>
          <w:lang w:eastAsia="es-ES"/>
        </w:rPr>
        <w:t>T</w:t>
      </w:r>
      <w:r w:rsidR="00EC0D3E">
        <w:rPr>
          <w:rFonts w:eastAsia="Times New Roman"/>
          <w:color w:val="000000"/>
          <w:sz w:val="24"/>
          <w:szCs w:val="24"/>
          <w:lang w:eastAsia="es-ES"/>
        </w:rPr>
        <w:t xml:space="preserve">aller </w:t>
      </w:r>
      <w:r>
        <w:rPr>
          <w:rFonts w:eastAsia="Times New Roman"/>
          <w:color w:val="000000"/>
          <w:sz w:val="24"/>
          <w:szCs w:val="24"/>
          <w:lang w:eastAsia="es-ES"/>
        </w:rPr>
        <w:t xml:space="preserve">consta de dos módulos que </w:t>
      </w:r>
      <w:r w:rsidR="00851D0A">
        <w:rPr>
          <w:rFonts w:eastAsia="Times New Roman"/>
          <w:color w:val="000000"/>
          <w:sz w:val="24"/>
          <w:szCs w:val="24"/>
          <w:lang w:eastAsia="es-ES"/>
        </w:rPr>
        <w:t xml:space="preserve">están </w:t>
      </w:r>
      <w:r w:rsidR="00EC0D3E">
        <w:rPr>
          <w:rFonts w:eastAsia="Times New Roman"/>
          <w:color w:val="000000"/>
          <w:sz w:val="24"/>
          <w:szCs w:val="24"/>
          <w:lang w:eastAsia="es-ES"/>
        </w:rPr>
        <w:t>dirigido</w:t>
      </w:r>
      <w:r w:rsidR="00851D0A">
        <w:rPr>
          <w:rFonts w:eastAsia="Times New Roman"/>
          <w:color w:val="000000"/>
          <w:sz w:val="24"/>
          <w:szCs w:val="24"/>
          <w:lang w:eastAsia="es-ES"/>
        </w:rPr>
        <w:t>s</w:t>
      </w:r>
      <w:r w:rsidR="000D69CD" w:rsidRPr="00B71EE0">
        <w:rPr>
          <w:rFonts w:eastAsia="Times New Roman"/>
          <w:color w:val="000000"/>
          <w:sz w:val="24"/>
          <w:szCs w:val="24"/>
          <w:lang w:eastAsia="es-ES"/>
        </w:rPr>
        <w:t xml:space="preserve"> a </w:t>
      </w:r>
      <w:r w:rsidR="000D69CD">
        <w:rPr>
          <w:rFonts w:eastAsia="Times New Roman"/>
          <w:color w:val="000000"/>
          <w:sz w:val="24"/>
          <w:szCs w:val="24"/>
          <w:lang w:eastAsia="es-ES"/>
        </w:rPr>
        <w:t>p</w:t>
      </w:r>
      <w:r w:rsidR="000D69CD" w:rsidRPr="00B71EE0">
        <w:rPr>
          <w:color w:val="000000"/>
          <w:sz w:val="24"/>
          <w:szCs w:val="24"/>
          <w:shd w:val="clear" w:color="auto" w:fill="FFFFFF"/>
        </w:rPr>
        <w:t xml:space="preserve">ersonas interesadas en participar de actividades </w:t>
      </w:r>
      <w:r w:rsidR="000D69CD">
        <w:rPr>
          <w:color w:val="000000"/>
          <w:sz w:val="24"/>
          <w:szCs w:val="24"/>
          <w:shd w:val="clear" w:color="auto" w:fill="FFFFFF"/>
        </w:rPr>
        <w:t>artísticas con fines educativos</w:t>
      </w:r>
      <w:r w:rsidR="000D69CD" w:rsidRPr="00B71EE0">
        <w:rPr>
          <w:color w:val="000000"/>
          <w:sz w:val="24"/>
          <w:szCs w:val="24"/>
          <w:shd w:val="clear" w:color="auto" w:fill="FFFFFF"/>
        </w:rPr>
        <w:t xml:space="preserve"> y de construcción social. Educadores</w:t>
      </w:r>
      <w:r w:rsidR="000D69CD">
        <w:rPr>
          <w:color w:val="000000"/>
          <w:sz w:val="24"/>
          <w:szCs w:val="24"/>
          <w:shd w:val="clear" w:color="auto" w:fill="FFFFFF"/>
        </w:rPr>
        <w:t xml:space="preserve"> populares</w:t>
      </w:r>
      <w:r w:rsidR="000D69CD" w:rsidRPr="00B71EE0">
        <w:rPr>
          <w:color w:val="000000"/>
          <w:sz w:val="24"/>
          <w:szCs w:val="24"/>
          <w:shd w:val="clear" w:color="auto" w:fill="FFFFFF"/>
        </w:rPr>
        <w:t>, referentes comunitarios, miembros de organizaciones barriales</w:t>
      </w:r>
      <w:r w:rsidR="000D69CD">
        <w:rPr>
          <w:color w:val="000000"/>
          <w:sz w:val="24"/>
          <w:szCs w:val="24"/>
          <w:shd w:val="clear" w:color="auto" w:fill="FFFFFF"/>
        </w:rPr>
        <w:t xml:space="preserve">, culturales, juveniles o de base. Profesionales dedicados al trabajo con perspectiva social y enfoque de derechos. Actores y no actores </w:t>
      </w:r>
      <w:r w:rsidR="000D69CD" w:rsidRPr="00B71EE0">
        <w:rPr>
          <w:color w:val="000000"/>
          <w:sz w:val="24"/>
          <w:szCs w:val="24"/>
          <w:shd w:val="clear" w:color="auto" w:fill="FFFFFF"/>
        </w:rPr>
        <w:t>interesados en nuevas metodologías de expresión y participación.</w:t>
      </w:r>
    </w:p>
    <w:p w:rsidR="00851D0A" w:rsidRDefault="00851D0A" w:rsidP="000D69CD">
      <w:pPr>
        <w:shd w:val="clear" w:color="auto" w:fill="FFFFFF"/>
        <w:spacing w:line="240" w:lineRule="auto"/>
        <w:jc w:val="both"/>
        <w:rPr>
          <w:color w:val="000000"/>
          <w:sz w:val="24"/>
          <w:szCs w:val="24"/>
          <w:shd w:val="clear" w:color="auto" w:fill="FFFFFF"/>
        </w:rPr>
      </w:pPr>
      <w:r>
        <w:rPr>
          <w:b/>
          <w:color w:val="000000"/>
          <w:sz w:val="24"/>
          <w:szCs w:val="24"/>
          <w:shd w:val="clear" w:color="auto" w:fill="FFFFFF"/>
        </w:rPr>
        <w:t>Módulo I:</w:t>
      </w:r>
      <w:r w:rsidR="003852E1">
        <w:rPr>
          <w:b/>
          <w:color w:val="000000"/>
          <w:sz w:val="24"/>
          <w:szCs w:val="24"/>
          <w:shd w:val="clear" w:color="auto" w:fill="FFFFFF"/>
        </w:rPr>
        <w:t xml:space="preserve"> </w:t>
      </w:r>
      <w:r w:rsidR="00EC0D3E" w:rsidRPr="003852E1">
        <w:rPr>
          <w:b/>
          <w:color w:val="000000"/>
          <w:sz w:val="24"/>
          <w:szCs w:val="24"/>
          <w:shd w:val="clear" w:color="auto" w:fill="FFFFFF"/>
        </w:rPr>
        <w:t>Taller de Teatro Foro como herramienta para la transformación social y alimento del imaginario ciudadano.</w:t>
      </w:r>
      <w:r w:rsidR="00EC0D3E">
        <w:rPr>
          <w:color w:val="000000"/>
          <w:sz w:val="24"/>
          <w:szCs w:val="24"/>
          <w:shd w:val="clear" w:color="auto" w:fill="FFFFFF"/>
        </w:rPr>
        <w:t xml:space="preserve"> </w:t>
      </w:r>
    </w:p>
    <w:p w:rsidR="00EC0D3E" w:rsidRDefault="00851D0A" w:rsidP="00CE1897">
      <w:pPr>
        <w:shd w:val="clear" w:color="auto" w:fill="FFFFFF"/>
        <w:spacing w:after="0" w:line="240" w:lineRule="auto"/>
        <w:jc w:val="both"/>
        <w:rPr>
          <w:color w:val="000000"/>
          <w:sz w:val="24"/>
          <w:szCs w:val="24"/>
          <w:shd w:val="clear" w:color="auto" w:fill="FFFFFF"/>
        </w:rPr>
      </w:pPr>
      <w:r>
        <w:rPr>
          <w:color w:val="000000"/>
          <w:sz w:val="24"/>
          <w:szCs w:val="24"/>
          <w:shd w:val="clear" w:color="auto" w:fill="FFFFFF"/>
        </w:rPr>
        <w:t>Es un taller de introducción</w:t>
      </w:r>
      <w:r w:rsidR="00EC0D3E">
        <w:rPr>
          <w:color w:val="000000"/>
          <w:sz w:val="24"/>
          <w:szCs w:val="24"/>
          <w:shd w:val="clear" w:color="auto" w:fill="FFFFFF"/>
        </w:rPr>
        <w:t xml:space="preserve"> a la metodol</w:t>
      </w:r>
      <w:r w:rsidR="003852E1">
        <w:rPr>
          <w:color w:val="000000"/>
          <w:sz w:val="24"/>
          <w:szCs w:val="24"/>
          <w:shd w:val="clear" w:color="auto" w:fill="FFFFFF"/>
        </w:rPr>
        <w:t xml:space="preserve">ogía en el que trabajaremos </w:t>
      </w:r>
      <w:r>
        <w:rPr>
          <w:color w:val="000000"/>
          <w:sz w:val="24"/>
          <w:szCs w:val="24"/>
          <w:shd w:val="clear" w:color="auto" w:fill="FFFFFF"/>
        </w:rPr>
        <w:t>j</w:t>
      </w:r>
      <w:r w:rsidR="00EC0D3E">
        <w:rPr>
          <w:color w:val="000000"/>
          <w:sz w:val="24"/>
          <w:szCs w:val="24"/>
          <w:shd w:val="clear" w:color="auto" w:fill="FFFFFF"/>
        </w:rPr>
        <w:t>uego</w:t>
      </w:r>
      <w:r w:rsidR="003852E1">
        <w:rPr>
          <w:color w:val="000000"/>
          <w:sz w:val="24"/>
          <w:szCs w:val="24"/>
          <w:shd w:val="clear" w:color="auto" w:fill="FFFFFF"/>
        </w:rPr>
        <w:t>s</w:t>
      </w:r>
      <w:r>
        <w:rPr>
          <w:color w:val="000000"/>
          <w:sz w:val="24"/>
          <w:szCs w:val="24"/>
          <w:shd w:val="clear" w:color="auto" w:fill="FFFFFF"/>
        </w:rPr>
        <w:t xml:space="preserve"> y e</w:t>
      </w:r>
      <w:r w:rsidR="00EC0D3E">
        <w:rPr>
          <w:color w:val="000000"/>
          <w:sz w:val="24"/>
          <w:szCs w:val="24"/>
          <w:shd w:val="clear" w:color="auto" w:fill="FFFFFF"/>
        </w:rPr>
        <w:t>jercicios como metáfora social, Teatro Imagen y Teatro Foro</w:t>
      </w:r>
      <w:r>
        <w:rPr>
          <w:color w:val="000000"/>
          <w:sz w:val="24"/>
          <w:szCs w:val="24"/>
          <w:shd w:val="clear" w:color="auto" w:fill="FFFFFF"/>
        </w:rPr>
        <w:t>. Dirigido a quienes deseen integrar las herramientas del Teatro Foro a sus espacios de acción y trabajo al interior de grupos y comunidades. Incluye la creación y presentación de escenas de Teatro Foro.</w:t>
      </w:r>
    </w:p>
    <w:p w:rsidR="001E38A1" w:rsidRDefault="001E38A1" w:rsidP="00CE1897">
      <w:pPr>
        <w:shd w:val="clear" w:color="auto" w:fill="FFFFFF"/>
        <w:spacing w:after="0" w:line="240" w:lineRule="auto"/>
        <w:jc w:val="both"/>
        <w:rPr>
          <w:color w:val="000000"/>
          <w:sz w:val="24"/>
          <w:szCs w:val="24"/>
          <w:shd w:val="clear" w:color="auto" w:fill="FFFFFF"/>
        </w:rPr>
      </w:pPr>
      <w:r>
        <w:rPr>
          <w:color w:val="000000"/>
          <w:sz w:val="24"/>
          <w:szCs w:val="24"/>
          <w:shd w:val="clear" w:color="auto" w:fill="FFFFFF"/>
        </w:rPr>
        <w:t xml:space="preserve">Horario: 10 a 13 </w:t>
      </w:r>
      <w:proofErr w:type="spellStart"/>
      <w:r>
        <w:rPr>
          <w:color w:val="000000"/>
          <w:sz w:val="24"/>
          <w:szCs w:val="24"/>
          <w:shd w:val="clear" w:color="auto" w:fill="FFFFFF"/>
        </w:rPr>
        <w:t>hrs</w:t>
      </w:r>
      <w:proofErr w:type="spellEnd"/>
      <w:r>
        <w:rPr>
          <w:color w:val="000000"/>
          <w:sz w:val="24"/>
          <w:szCs w:val="24"/>
          <w:shd w:val="clear" w:color="auto" w:fill="FFFFFF"/>
        </w:rPr>
        <w:t>.</w:t>
      </w:r>
    </w:p>
    <w:p w:rsidR="00CE1897" w:rsidRDefault="00CE1897" w:rsidP="00CE1897">
      <w:pPr>
        <w:shd w:val="clear" w:color="auto" w:fill="FFFFFF"/>
        <w:spacing w:after="0" w:line="240" w:lineRule="auto"/>
        <w:jc w:val="both"/>
        <w:rPr>
          <w:color w:val="000000"/>
          <w:sz w:val="24"/>
          <w:szCs w:val="24"/>
          <w:shd w:val="clear" w:color="auto" w:fill="FFFFFF"/>
        </w:rPr>
      </w:pPr>
      <w:r>
        <w:rPr>
          <w:color w:val="000000"/>
          <w:sz w:val="24"/>
          <w:szCs w:val="24"/>
          <w:shd w:val="clear" w:color="auto" w:fill="FFFFFF"/>
        </w:rPr>
        <w:t>Valor: $20.000</w:t>
      </w:r>
    </w:p>
    <w:p w:rsidR="00CE1897" w:rsidRDefault="00CE1897" w:rsidP="00CE1897">
      <w:pPr>
        <w:shd w:val="clear" w:color="auto" w:fill="FFFFFF"/>
        <w:spacing w:after="0" w:line="240" w:lineRule="auto"/>
        <w:jc w:val="both"/>
        <w:rPr>
          <w:color w:val="000000"/>
          <w:sz w:val="24"/>
          <w:szCs w:val="24"/>
          <w:shd w:val="clear" w:color="auto" w:fill="FFFFFF"/>
        </w:rPr>
      </w:pPr>
    </w:p>
    <w:p w:rsidR="00EC0D3E" w:rsidRDefault="00851D0A" w:rsidP="00CE1897">
      <w:pPr>
        <w:shd w:val="clear" w:color="auto" w:fill="FFFFFF"/>
        <w:spacing w:after="0" w:line="240" w:lineRule="auto"/>
        <w:jc w:val="both"/>
        <w:rPr>
          <w:color w:val="000000"/>
          <w:sz w:val="24"/>
          <w:szCs w:val="24"/>
          <w:shd w:val="clear" w:color="auto" w:fill="FFFFFF"/>
        </w:rPr>
      </w:pPr>
      <w:r>
        <w:rPr>
          <w:b/>
          <w:color w:val="000000"/>
          <w:sz w:val="24"/>
          <w:szCs w:val="24"/>
          <w:shd w:val="clear" w:color="auto" w:fill="FFFFFF"/>
        </w:rPr>
        <w:t>Módulo II:</w:t>
      </w:r>
      <w:r w:rsidR="003852E1">
        <w:rPr>
          <w:b/>
          <w:color w:val="000000"/>
          <w:sz w:val="24"/>
          <w:szCs w:val="24"/>
          <w:shd w:val="clear" w:color="auto" w:fill="FFFFFF"/>
        </w:rPr>
        <w:t xml:space="preserve"> </w:t>
      </w:r>
      <w:r>
        <w:rPr>
          <w:b/>
          <w:color w:val="000000"/>
          <w:sz w:val="24"/>
          <w:szCs w:val="24"/>
          <w:shd w:val="clear" w:color="auto" w:fill="FFFFFF"/>
        </w:rPr>
        <w:t>Taller de Creación y Estética del Oprimido -</w:t>
      </w:r>
      <w:r w:rsidR="00EC0D3E" w:rsidRPr="003852E1">
        <w:rPr>
          <w:b/>
          <w:color w:val="000000"/>
          <w:sz w:val="24"/>
          <w:szCs w:val="24"/>
          <w:shd w:val="clear" w:color="auto" w:fill="FFFFFF"/>
        </w:rPr>
        <w:t>Palabra, Imagen y Sonido</w:t>
      </w:r>
      <w:r>
        <w:rPr>
          <w:b/>
          <w:color w:val="000000"/>
          <w:sz w:val="24"/>
          <w:szCs w:val="24"/>
          <w:shd w:val="clear" w:color="auto" w:fill="FFFFFF"/>
        </w:rPr>
        <w:t>-</w:t>
      </w:r>
      <w:r w:rsidR="00EC0D3E" w:rsidRPr="003852E1">
        <w:rPr>
          <w:b/>
          <w:color w:val="000000"/>
          <w:sz w:val="24"/>
          <w:szCs w:val="24"/>
          <w:shd w:val="clear" w:color="auto" w:fill="FFFFFF"/>
        </w:rPr>
        <w:t>.</w:t>
      </w:r>
      <w:r w:rsidR="0064241C">
        <w:rPr>
          <w:color w:val="000000"/>
          <w:sz w:val="24"/>
          <w:szCs w:val="24"/>
          <w:shd w:val="clear" w:color="auto" w:fill="FFFFFF"/>
        </w:rPr>
        <w:t xml:space="preserve"> Este módulo tiene como pre requisito contar con alguna experiencia en Teatro del Oprimido</w:t>
      </w:r>
      <w:r w:rsidR="003852E1">
        <w:rPr>
          <w:color w:val="000000"/>
          <w:sz w:val="24"/>
          <w:szCs w:val="24"/>
          <w:shd w:val="clear" w:color="auto" w:fill="FFFFFF"/>
        </w:rPr>
        <w:t xml:space="preserve"> </w:t>
      </w:r>
      <w:r w:rsidR="0064241C">
        <w:rPr>
          <w:color w:val="000000"/>
          <w:sz w:val="24"/>
          <w:szCs w:val="24"/>
          <w:shd w:val="clear" w:color="auto" w:fill="FFFFFF"/>
        </w:rPr>
        <w:t xml:space="preserve">(ya sea que </w:t>
      </w:r>
      <w:r w:rsidR="003852E1">
        <w:rPr>
          <w:color w:val="000000"/>
          <w:sz w:val="24"/>
          <w:szCs w:val="24"/>
          <w:shd w:val="clear" w:color="auto" w:fill="FFFFFF"/>
        </w:rPr>
        <w:t>hayan tomado el Taller de Teatro Foro, Módulo I durante el 2012</w:t>
      </w:r>
      <w:r w:rsidR="0064241C">
        <w:rPr>
          <w:color w:val="000000"/>
          <w:sz w:val="24"/>
          <w:szCs w:val="24"/>
          <w:shd w:val="clear" w:color="auto" w:fill="FFFFFF"/>
        </w:rPr>
        <w:t xml:space="preserve"> u otra formación en la metodología)</w:t>
      </w:r>
      <w:r w:rsidR="003852E1">
        <w:rPr>
          <w:color w:val="000000"/>
          <w:sz w:val="24"/>
          <w:szCs w:val="24"/>
          <w:shd w:val="clear" w:color="auto" w:fill="FFFFFF"/>
        </w:rPr>
        <w:t>. Está orientado al desarrollo de los elemento</w:t>
      </w:r>
      <w:r w:rsidR="00DE2CEB">
        <w:rPr>
          <w:color w:val="000000"/>
          <w:sz w:val="24"/>
          <w:szCs w:val="24"/>
          <w:shd w:val="clear" w:color="auto" w:fill="FFFFFF"/>
        </w:rPr>
        <w:t>s</w:t>
      </w:r>
      <w:r w:rsidR="003852E1">
        <w:rPr>
          <w:color w:val="000000"/>
          <w:sz w:val="24"/>
          <w:szCs w:val="24"/>
          <w:shd w:val="clear" w:color="auto" w:fill="FFFFFF"/>
        </w:rPr>
        <w:t xml:space="preserve"> que definen la estética de un espectáculo de Teatro Foro</w:t>
      </w:r>
      <w:r w:rsidR="0064241C">
        <w:rPr>
          <w:color w:val="000000"/>
          <w:sz w:val="24"/>
          <w:szCs w:val="24"/>
          <w:shd w:val="clear" w:color="auto" w:fill="FFFFFF"/>
        </w:rPr>
        <w:t xml:space="preserve"> con sus tres bases expresivas y canales políticos cuales son: palabra, imagen y sonido,</w:t>
      </w:r>
      <w:r w:rsidR="00761DD2">
        <w:rPr>
          <w:color w:val="000000"/>
          <w:sz w:val="24"/>
          <w:szCs w:val="24"/>
          <w:shd w:val="clear" w:color="auto" w:fill="FFFFFF"/>
        </w:rPr>
        <w:t xml:space="preserve"> para quienes deseen iniciar procesos creativos en sus propios espacios </w:t>
      </w:r>
      <w:r w:rsidR="00006700">
        <w:rPr>
          <w:color w:val="000000"/>
          <w:sz w:val="24"/>
          <w:szCs w:val="24"/>
          <w:shd w:val="clear" w:color="auto" w:fill="FFFFFF"/>
        </w:rPr>
        <w:t xml:space="preserve">artísticos y/o </w:t>
      </w:r>
      <w:r w:rsidR="00761DD2">
        <w:rPr>
          <w:color w:val="000000"/>
          <w:sz w:val="24"/>
          <w:szCs w:val="24"/>
          <w:shd w:val="clear" w:color="auto" w:fill="FFFFFF"/>
        </w:rPr>
        <w:t>sociales</w:t>
      </w:r>
      <w:r w:rsidR="003852E1">
        <w:rPr>
          <w:color w:val="000000"/>
          <w:sz w:val="24"/>
          <w:szCs w:val="24"/>
          <w:shd w:val="clear" w:color="auto" w:fill="FFFFFF"/>
        </w:rPr>
        <w:t>.</w:t>
      </w:r>
      <w:r w:rsidR="0064241C">
        <w:rPr>
          <w:color w:val="000000"/>
          <w:sz w:val="24"/>
          <w:szCs w:val="24"/>
          <w:shd w:val="clear" w:color="auto" w:fill="FFFFFF"/>
        </w:rPr>
        <w:t xml:space="preserve"> Incluye la creación de una pieza </w:t>
      </w:r>
      <w:r w:rsidR="0064241C">
        <w:rPr>
          <w:color w:val="000000"/>
          <w:sz w:val="24"/>
          <w:szCs w:val="24"/>
          <w:shd w:val="clear" w:color="auto" w:fill="FFFFFF"/>
        </w:rPr>
        <w:lastRenderedPageBreak/>
        <w:t>colectiva de Teatro Foro y su presentación a público con la posibilidad de una intervención pública en algún espacio social.</w:t>
      </w:r>
    </w:p>
    <w:p w:rsidR="001E38A1" w:rsidRDefault="001E38A1" w:rsidP="00CE1897">
      <w:pPr>
        <w:shd w:val="clear" w:color="auto" w:fill="FFFFFF"/>
        <w:spacing w:after="0" w:line="240" w:lineRule="auto"/>
        <w:jc w:val="both"/>
        <w:rPr>
          <w:color w:val="000000"/>
          <w:sz w:val="24"/>
          <w:szCs w:val="24"/>
          <w:shd w:val="clear" w:color="auto" w:fill="FFFFFF"/>
        </w:rPr>
      </w:pPr>
      <w:r>
        <w:rPr>
          <w:color w:val="000000"/>
          <w:sz w:val="24"/>
          <w:szCs w:val="24"/>
          <w:shd w:val="clear" w:color="auto" w:fill="FFFFFF"/>
        </w:rPr>
        <w:t xml:space="preserve">Horario: 15 a 19 </w:t>
      </w:r>
      <w:proofErr w:type="spellStart"/>
      <w:r>
        <w:rPr>
          <w:color w:val="000000"/>
          <w:sz w:val="24"/>
          <w:szCs w:val="24"/>
          <w:shd w:val="clear" w:color="auto" w:fill="FFFFFF"/>
        </w:rPr>
        <w:t>hrs</w:t>
      </w:r>
      <w:proofErr w:type="spellEnd"/>
      <w:r>
        <w:rPr>
          <w:color w:val="000000"/>
          <w:sz w:val="24"/>
          <w:szCs w:val="24"/>
          <w:shd w:val="clear" w:color="auto" w:fill="FFFFFF"/>
        </w:rPr>
        <w:t>.</w:t>
      </w:r>
    </w:p>
    <w:p w:rsidR="00CE1897" w:rsidRDefault="00CE1897" w:rsidP="00CE1897">
      <w:pPr>
        <w:shd w:val="clear" w:color="auto" w:fill="FFFFFF"/>
        <w:spacing w:after="0" w:line="240" w:lineRule="auto"/>
        <w:jc w:val="both"/>
        <w:rPr>
          <w:color w:val="000000"/>
          <w:sz w:val="24"/>
          <w:szCs w:val="24"/>
          <w:shd w:val="clear" w:color="auto" w:fill="FFFFFF"/>
        </w:rPr>
      </w:pPr>
      <w:r>
        <w:rPr>
          <w:color w:val="000000"/>
          <w:sz w:val="24"/>
          <w:szCs w:val="24"/>
          <w:shd w:val="clear" w:color="auto" w:fill="FFFFFF"/>
        </w:rPr>
        <w:t>Valor: $25.000</w:t>
      </w:r>
    </w:p>
    <w:p w:rsidR="00CE1897" w:rsidRDefault="00CE1897" w:rsidP="00CE1897">
      <w:pPr>
        <w:shd w:val="clear" w:color="auto" w:fill="FFFFFF"/>
        <w:spacing w:after="0" w:line="240" w:lineRule="auto"/>
        <w:jc w:val="both"/>
        <w:rPr>
          <w:color w:val="000000"/>
          <w:sz w:val="24"/>
          <w:szCs w:val="24"/>
          <w:shd w:val="clear" w:color="auto" w:fill="FFFFFF"/>
        </w:rPr>
      </w:pPr>
    </w:p>
    <w:p w:rsidR="000D69CD" w:rsidRDefault="000D69CD" w:rsidP="000D69CD">
      <w:pPr>
        <w:shd w:val="clear" w:color="auto" w:fill="FFFFFF"/>
        <w:spacing w:line="240" w:lineRule="auto"/>
        <w:jc w:val="both"/>
        <w:rPr>
          <w:color w:val="000000"/>
          <w:sz w:val="24"/>
          <w:szCs w:val="24"/>
          <w:shd w:val="clear" w:color="auto" w:fill="FFFFFF"/>
        </w:rPr>
      </w:pPr>
      <w:r>
        <w:rPr>
          <w:color w:val="000000"/>
          <w:sz w:val="24"/>
          <w:szCs w:val="24"/>
          <w:shd w:val="clear" w:color="auto" w:fill="FFFFFF"/>
        </w:rPr>
        <w:t>El número ideal de participantes</w:t>
      </w:r>
      <w:r w:rsidR="00EC0D3E">
        <w:rPr>
          <w:color w:val="000000"/>
          <w:sz w:val="24"/>
          <w:szCs w:val="24"/>
          <w:shd w:val="clear" w:color="auto" w:fill="FFFFFF"/>
        </w:rPr>
        <w:t xml:space="preserve"> por módulo </w:t>
      </w:r>
      <w:r>
        <w:rPr>
          <w:color w:val="000000"/>
          <w:sz w:val="24"/>
          <w:szCs w:val="24"/>
          <w:shd w:val="clear" w:color="auto" w:fill="FFFFFF"/>
        </w:rPr>
        <w:t>es entre 15 y 30.</w:t>
      </w:r>
    </w:p>
    <w:p w:rsidR="00CE1897" w:rsidRDefault="00CE1897" w:rsidP="000D69CD">
      <w:pPr>
        <w:shd w:val="clear" w:color="auto" w:fill="FFFFFF"/>
        <w:spacing w:line="240" w:lineRule="auto"/>
        <w:jc w:val="both"/>
        <w:rPr>
          <w:color w:val="000000"/>
          <w:sz w:val="24"/>
          <w:szCs w:val="24"/>
          <w:shd w:val="clear" w:color="auto" w:fill="FFFFFF"/>
        </w:rPr>
      </w:pPr>
      <w:r>
        <w:rPr>
          <w:color w:val="000000"/>
          <w:sz w:val="24"/>
          <w:szCs w:val="24"/>
          <w:shd w:val="clear" w:color="auto" w:fill="FFFFFF"/>
        </w:rPr>
        <w:t xml:space="preserve">Al momento de la inscripción los participantes que lo necesiten podrán solicitar beca para costear </w:t>
      </w:r>
      <w:r w:rsidR="001E38A1">
        <w:rPr>
          <w:color w:val="000000"/>
          <w:sz w:val="24"/>
          <w:szCs w:val="24"/>
          <w:shd w:val="clear" w:color="auto" w:fill="FFFFFF"/>
        </w:rPr>
        <w:t>algú</w:t>
      </w:r>
      <w:r>
        <w:rPr>
          <w:color w:val="000000"/>
          <w:sz w:val="24"/>
          <w:szCs w:val="24"/>
          <w:shd w:val="clear" w:color="auto" w:fill="FFFFFF"/>
        </w:rPr>
        <w:t xml:space="preserve">n porcentaje </w:t>
      </w:r>
      <w:r w:rsidR="001E38A1">
        <w:rPr>
          <w:color w:val="000000"/>
          <w:sz w:val="24"/>
          <w:szCs w:val="24"/>
          <w:shd w:val="clear" w:color="auto" w:fill="FFFFFF"/>
        </w:rPr>
        <w:t>de su inscripción.</w:t>
      </w:r>
    </w:p>
    <w:p w:rsidR="000D69CD" w:rsidRPr="00A86830" w:rsidRDefault="000D69CD" w:rsidP="000D69CD">
      <w:pPr>
        <w:shd w:val="clear" w:color="auto" w:fill="FFFFFF"/>
        <w:spacing w:line="240" w:lineRule="auto"/>
        <w:jc w:val="both"/>
        <w:rPr>
          <w:rFonts w:eastAsia="Times New Roman"/>
          <w:b/>
          <w:bCs/>
          <w:color w:val="000000"/>
          <w:sz w:val="24"/>
          <w:szCs w:val="24"/>
          <w:lang w:eastAsia="es-ES"/>
        </w:rPr>
      </w:pPr>
      <w:r w:rsidRPr="00A86830">
        <w:rPr>
          <w:rFonts w:eastAsia="Times New Roman"/>
          <w:b/>
          <w:bCs/>
          <w:color w:val="000000"/>
          <w:sz w:val="24"/>
          <w:szCs w:val="24"/>
          <w:lang w:eastAsia="es-ES"/>
        </w:rPr>
        <w:t>MÉTODO DE TRABAJO</w:t>
      </w:r>
    </w:p>
    <w:p w:rsidR="000D69CD" w:rsidRPr="00EE6F46" w:rsidRDefault="000D69CD" w:rsidP="000D69CD">
      <w:pPr>
        <w:pStyle w:val="Estilo3CarCarCarCarCarCar"/>
        <w:spacing w:after="200"/>
        <w:ind w:firstLine="0"/>
        <w:rPr>
          <w:rFonts w:ascii="Calibri" w:hAnsi="Calibri"/>
          <w:sz w:val="24"/>
          <w:szCs w:val="24"/>
        </w:rPr>
      </w:pPr>
      <w:r w:rsidRPr="0090483D">
        <w:rPr>
          <w:rFonts w:ascii="Calibri" w:hAnsi="Calibri"/>
          <w:color w:val="000000"/>
          <w:sz w:val="24"/>
          <w:szCs w:val="24"/>
          <w:lang w:eastAsia="es-ES"/>
        </w:rPr>
        <w:t>Es, ante todo, un taller vivencial</w:t>
      </w:r>
      <w:r>
        <w:rPr>
          <w:color w:val="000000"/>
          <w:sz w:val="24"/>
          <w:szCs w:val="24"/>
          <w:lang w:eastAsia="es-ES"/>
        </w:rPr>
        <w:t xml:space="preserve"> </w:t>
      </w:r>
      <w:r>
        <w:rPr>
          <w:rFonts w:ascii="Calibri" w:hAnsi="Calibri"/>
          <w:color w:val="000000"/>
          <w:sz w:val="24"/>
          <w:szCs w:val="24"/>
          <w:lang w:eastAsia="es-ES"/>
        </w:rPr>
        <w:t xml:space="preserve">y </w:t>
      </w:r>
      <w:r>
        <w:rPr>
          <w:rFonts w:ascii="Calibri" w:hAnsi="Calibri" w:cs="Arial"/>
          <w:sz w:val="24"/>
          <w:szCs w:val="24"/>
        </w:rPr>
        <w:t>participativo</w:t>
      </w:r>
      <w:r w:rsidRPr="00BD6256">
        <w:rPr>
          <w:rFonts w:ascii="Calibri" w:hAnsi="Calibri" w:cs="Arial"/>
          <w:sz w:val="24"/>
          <w:szCs w:val="24"/>
        </w:rPr>
        <w:t>. Se utilizan dinámicas corporales, lúdicas, teatrales y musicales tomando los juegos como metáforas sociales</w:t>
      </w:r>
      <w:r w:rsidRPr="00EE6F46">
        <w:rPr>
          <w:rFonts w:ascii="Calibri" w:hAnsi="Calibri"/>
          <w:color w:val="000000"/>
          <w:sz w:val="24"/>
          <w:szCs w:val="24"/>
          <w:lang w:eastAsia="es-ES"/>
        </w:rPr>
        <w:t xml:space="preserve">, esto permite un análisis de la práctica </w:t>
      </w:r>
      <w:r>
        <w:rPr>
          <w:rFonts w:ascii="Calibri" w:hAnsi="Calibri"/>
          <w:color w:val="000000"/>
          <w:sz w:val="24"/>
          <w:szCs w:val="24"/>
          <w:lang w:eastAsia="es-ES"/>
        </w:rPr>
        <w:t xml:space="preserve">como proceso </w:t>
      </w:r>
      <w:r w:rsidRPr="00EE6F46">
        <w:rPr>
          <w:rFonts w:ascii="Calibri" w:hAnsi="Calibri"/>
          <w:color w:val="000000"/>
          <w:sz w:val="24"/>
          <w:szCs w:val="24"/>
          <w:lang w:eastAsia="es-ES"/>
        </w:rPr>
        <w:t xml:space="preserve">sistemático, ordenado y progresivo que sigue el ritmo de los participantes. </w:t>
      </w:r>
    </w:p>
    <w:p w:rsidR="000D69CD" w:rsidRDefault="000D69CD" w:rsidP="000D69CD">
      <w:pPr>
        <w:shd w:val="clear" w:color="auto" w:fill="FFFFFF"/>
        <w:spacing w:line="240" w:lineRule="auto"/>
        <w:jc w:val="both"/>
        <w:rPr>
          <w:rFonts w:eastAsia="Times New Roman"/>
          <w:color w:val="000000"/>
          <w:sz w:val="24"/>
          <w:szCs w:val="24"/>
          <w:lang w:eastAsia="es-ES"/>
        </w:rPr>
      </w:pPr>
      <w:r w:rsidRPr="00BD6256">
        <w:rPr>
          <w:rFonts w:eastAsia="Times New Roman"/>
          <w:color w:val="000000"/>
          <w:sz w:val="24"/>
          <w:szCs w:val="24"/>
          <w:lang w:eastAsia="es-ES"/>
        </w:rPr>
        <w:t xml:space="preserve">Se trata de abordar la escenificación de conflictos a través de una dinámica que invita a actuar: hacer actuar alternativas de cambio en escena como un ensayo de nuestro actuar-hacer en la vida cotidiana. El Teatro del Oprimido rompe con la pasividad propia del espectador teatral, propone que los participantes asuman un rol activo en la reflexión. </w:t>
      </w:r>
    </w:p>
    <w:p w:rsidR="000D69CD" w:rsidRDefault="000D69CD" w:rsidP="000D69CD">
      <w:pPr>
        <w:spacing w:line="240" w:lineRule="auto"/>
        <w:jc w:val="both"/>
        <w:rPr>
          <w:sz w:val="24"/>
          <w:szCs w:val="24"/>
        </w:rPr>
      </w:pPr>
      <w:r w:rsidRPr="00BD6256">
        <w:rPr>
          <w:rFonts w:eastAsia="Times New Roman"/>
          <w:color w:val="000000"/>
          <w:sz w:val="24"/>
          <w:szCs w:val="24"/>
          <w:lang w:eastAsia="es-ES"/>
        </w:rPr>
        <w:t> </w:t>
      </w:r>
      <w:r w:rsidRPr="00BD6256">
        <w:rPr>
          <w:sz w:val="24"/>
          <w:szCs w:val="24"/>
        </w:rPr>
        <w:t xml:space="preserve">La metodología permite trabajar con personas de diferentes edades, género e intereses; convergen dentro de ella la motivación social, artística y recreativa, que finalmente son permeadas unas por otras y encausadas hacia el deseo transformador. Se trabaja con y desde las personas y sus capacidades. </w:t>
      </w:r>
    </w:p>
    <w:p w:rsidR="000D69CD" w:rsidRDefault="000D69CD" w:rsidP="001E38A1">
      <w:pPr>
        <w:pStyle w:val="Estilo3CarCarCarCarCarCar"/>
        <w:ind w:firstLine="0"/>
        <w:rPr>
          <w:rFonts w:ascii="Calibri" w:hAnsi="Calibri" w:cs="Arial"/>
          <w:sz w:val="24"/>
          <w:szCs w:val="24"/>
        </w:rPr>
      </w:pPr>
      <w:r w:rsidRPr="00BD6256">
        <w:rPr>
          <w:rFonts w:ascii="Calibri" w:hAnsi="Calibri" w:cs="Arial"/>
          <w:sz w:val="24"/>
          <w:szCs w:val="24"/>
        </w:rPr>
        <w:t>A partir del ensayo y error se abre la reflexión y el debate</w:t>
      </w:r>
      <w:r>
        <w:rPr>
          <w:rFonts w:ascii="Calibri" w:hAnsi="Calibri" w:cs="Arial"/>
          <w:sz w:val="24"/>
          <w:szCs w:val="24"/>
        </w:rPr>
        <w:t xml:space="preserve">, </w:t>
      </w:r>
      <w:r w:rsidRPr="00BD6256">
        <w:rPr>
          <w:rFonts w:ascii="Calibri" w:hAnsi="Calibri" w:cs="Arial"/>
          <w:sz w:val="24"/>
          <w:szCs w:val="24"/>
        </w:rPr>
        <w:t xml:space="preserve">no a partir de ideas previas y abstractas sobre el conflicto, sino desde las experiencias vividas en escena. </w:t>
      </w:r>
      <w:r>
        <w:rPr>
          <w:rFonts w:ascii="Calibri" w:hAnsi="Calibri" w:cs="Arial"/>
          <w:sz w:val="24"/>
          <w:szCs w:val="24"/>
        </w:rPr>
        <w:t xml:space="preserve">Con el objetivo último </w:t>
      </w:r>
      <w:r w:rsidRPr="00BD6256">
        <w:rPr>
          <w:rFonts w:ascii="Calibri" w:hAnsi="Calibri" w:cs="Arial"/>
          <w:sz w:val="24"/>
          <w:szCs w:val="24"/>
        </w:rPr>
        <w:t xml:space="preserve">que </w:t>
      </w:r>
      <w:r>
        <w:rPr>
          <w:rFonts w:ascii="Calibri" w:hAnsi="Calibri" w:cs="Arial"/>
          <w:sz w:val="24"/>
          <w:szCs w:val="24"/>
        </w:rPr>
        <w:t xml:space="preserve">de </w:t>
      </w:r>
      <w:r w:rsidRPr="00BD6256">
        <w:rPr>
          <w:rFonts w:ascii="Calibri" w:hAnsi="Calibri" w:cs="Arial"/>
          <w:sz w:val="24"/>
          <w:szCs w:val="24"/>
        </w:rPr>
        <w:t xml:space="preserve">las acciones que transforman la realidad en escena resulte un ensayo para acciones que transformen la realidad fuera de escena. </w:t>
      </w:r>
    </w:p>
    <w:p w:rsidR="007F1D20" w:rsidRDefault="007F1D20" w:rsidP="001E38A1">
      <w:pPr>
        <w:pStyle w:val="Estilo3CarCarCarCarCarCar"/>
        <w:ind w:firstLine="0"/>
        <w:rPr>
          <w:rFonts w:ascii="Calibri" w:hAnsi="Calibri" w:cs="Arial"/>
          <w:b/>
          <w:sz w:val="24"/>
          <w:szCs w:val="24"/>
        </w:rPr>
      </w:pPr>
    </w:p>
    <w:p w:rsidR="001E38A1" w:rsidRDefault="000D69CD" w:rsidP="001E38A1">
      <w:pPr>
        <w:pStyle w:val="Estilo3CarCarCarCarCarCar"/>
        <w:ind w:firstLine="0"/>
        <w:rPr>
          <w:rFonts w:ascii="Calibri" w:hAnsi="Calibri" w:cs="Arial"/>
          <w:b/>
          <w:sz w:val="24"/>
          <w:szCs w:val="24"/>
        </w:rPr>
      </w:pPr>
      <w:r w:rsidRPr="00A86830">
        <w:rPr>
          <w:rFonts w:ascii="Calibri" w:hAnsi="Calibri" w:cs="Arial"/>
          <w:b/>
          <w:sz w:val="24"/>
          <w:szCs w:val="24"/>
        </w:rPr>
        <w:t>CONTACTO</w:t>
      </w:r>
    </w:p>
    <w:p w:rsidR="000D69CD" w:rsidRDefault="007D2D5D" w:rsidP="001E38A1">
      <w:pPr>
        <w:pStyle w:val="Estilo3CarCarCarCarCarCar"/>
        <w:ind w:firstLine="0"/>
        <w:rPr>
          <w:rFonts w:cs="Arial"/>
          <w:sz w:val="24"/>
          <w:szCs w:val="24"/>
        </w:rPr>
      </w:pPr>
      <w:hyperlink r:id="rId7" w:history="1">
        <w:r w:rsidR="000D69CD" w:rsidRPr="000E26D0">
          <w:rPr>
            <w:rStyle w:val="Hipervnculo"/>
            <w:rFonts w:cs="Arial"/>
            <w:sz w:val="24"/>
            <w:szCs w:val="24"/>
          </w:rPr>
          <w:t>taller.teatro.foro@gmail.com</w:t>
        </w:r>
      </w:hyperlink>
    </w:p>
    <w:p w:rsidR="000D69CD" w:rsidRDefault="003852E1" w:rsidP="001E38A1">
      <w:pPr>
        <w:pStyle w:val="Estilo3CarCarCarCarCarCar"/>
        <w:ind w:firstLine="0"/>
        <w:rPr>
          <w:rFonts w:ascii="Calibri" w:hAnsi="Calibri" w:cs="Arial"/>
          <w:sz w:val="24"/>
          <w:szCs w:val="24"/>
        </w:rPr>
      </w:pPr>
      <w:r>
        <w:rPr>
          <w:rFonts w:cs="Arial"/>
          <w:sz w:val="24"/>
          <w:szCs w:val="24"/>
        </w:rPr>
        <w:t>09/8 397 02 73</w:t>
      </w:r>
    </w:p>
    <w:p w:rsidR="000D69CD" w:rsidRPr="00A86830" w:rsidRDefault="000D69CD" w:rsidP="000D69CD">
      <w:pPr>
        <w:pStyle w:val="Estilo3CarCarCarCarCarCar"/>
        <w:spacing w:after="200"/>
        <w:ind w:firstLine="0"/>
      </w:pPr>
    </w:p>
    <w:sectPr w:rsidR="000D69CD" w:rsidRPr="00A86830" w:rsidSect="000D69C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D5D" w:rsidRDefault="007D2D5D" w:rsidP="000D69CD">
      <w:pPr>
        <w:spacing w:after="0" w:line="240" w:lineRule="auto"/>
      </w:pPr>
      <w:r>
        <w:separator/>
      </w:r>
    </w:p>
  </w:endnote>
  <w:endnote w:type="continuationSeparator" w:id="0">
    <w:p w:rsidR="007D2D5D" w:rsidRDefault="007D2D5D" w:rsidP="000D6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D5D" w:rsidRDefault="007D2D5D" w:rsidP="000D69CD">
      <w:pPr>
        <w:spacing w:after="0" w:line="240" w:lineRule="auto"/>
      </w:pPr>
      <w:r>
        <w:separator/>
      </w:r>
    </w:p>
  </w:footnote>
  <w:footnote w:type="continuationSeparator" w:id="0">
    <w:p w:rsidR="007D2D5D" w:rsidRDefault="007D2D5D" w:rsidP="000D6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9CD" w:rsidRDefault="00B855B9">
    <w:pPr>
      <w:pStyle w:val="Encabezado"/>
    </w:pPr>
    <w:r>
      <w:rPr>
        <w:noProof/>
        <w:lang w:val="es-CL" w:eastAsia="es-CL"/>
      </w:rPr>
      <w:drawing>
        <wp:inline distT="0" distB="0" distL="0" distR="0">
          <wp:extent cx="5534025" cy="173355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5534025" cy="1733550"/>
                  </a:xfrm>
                  <a:prstGeom prst="rect">
                    <a:avLst/>
                  </a:prstGeom>
                  <a:noFill/>
                  <a:ln w="9525">
                    <a:noFill/>
                    <a:miter lim="800000"/>
                    <a:headEnd/>
                    <a:tailEnd/>
                  </a:ln>
                </pic:spPr>
              </pic:pic>
            </a:graphicData>
          </a:graphic>
        </wp:inline>
      </w:drawing>
    </w:r>
  </w:p>
  <w:p w:rsidR="000D69CD" w:rsidRDefault="000D69C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2"/>
    <w:rsid w:val="00006700"/>
    <w:rsid w:val="000804A9"/>
    <w:rsid w:val="000D69CD"/>
    <w:rsid w:val="001E38A1"/>
    <w:rsid w:val="003852E1"/>
    <w:rsid w:val="004A1D36"/>
    <w:rsid w:val="005C7735"/>
    <w:rsid w:val="0064241C"/>
    <w:rsid w:val="00761DD2"/>
    <w:rsid w:val="007A0274"/>
    <w:rsid w:val="007D2D5D"/>
    <w:rsid w:val="007F1D20"/>
    <w:rsid w:val="00851D0A"/>
    <w:rsid w:val="0097536D"/>
    <w:rsid w:val="00AD68D5"/>
    <w:rsid w:val="00B50FEF"/>
    <w:rsid w:val="00B6637C"/>
    <w:rsid w:val="00B855B9"/>
    <w:rsid w:val="00CE1897"/>
    <w:rsid w:val="00D66C12"/>
    <w:rsid w:val="00DE2CEB"/>
    <w:rsid w:val="00E043E5"/>
    <w:rsid w:val="00EC0D3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E24"/>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6C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6C12"/>
  </w:style>
  <w:style w:type="paragraph" w:styleId="Piedepgina">
    <w:name w:val="footer"/>
    <w:basedOn w:val="Normal"/>
    <w:link w:val="PiedepginaCar"/>
    <w:uiPriority w:val="99"/>
    <w:unhideWhenUsed/>
    <w:rsid w:val="00D66C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6C12"/>
  </w:style>
  <w:style w:type="table" w:styleId="Listaclara-nfasis2">
    <w:name w:val="Light List Accent 2"/>
    <w:basedOn w:val="Tablanormal"/>
    <w:uiPriority w:val="66"/>
    <w:rsid w:val="00D66C12"/>
    <w:rPr>
      <w:rFonts w:ascii="Cambria" w:eastAsia="Times New Roman" w:hAnsi="Cambria"/>
      <w:color w:val="000000"/>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aconcuadrcula">
    <w:name w:val="Table Grid"/>
    <w:basedOn w:val="Tablanormal"/>
    <w:uiPriority w:val="59"/>
    <w:rsid w:val="00D66C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11">
    <w:name w:val="Sombreado claro - Énfasis 11"/>
    <w:basedOn w:val="Tablanormal"/>
    <w:uiPriority w:val="60"/>
    <w:rsid w:val="00D66C1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Cuadrculamedia3-nfasis2">
    <w:name w:val="Medium Grid 3 Accent 2"/>
    <w:basedOn w:val="Tablanormal"/>
    <w:uiPriority w:val="60"/>
    <w:rsid w:val="00D66C1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Cuadrculamedia3-nfasis3">
    <w:name w:val="Medium Grid 3 Accent 3"/>
    <w:basedOn w:val="Tablanormal"/>
    <w:uiPriority w:val="60"/>
    <w:rsid w:val="00D66C1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Cuadrculamedia3-nfasis4">
    <w:name w:val="Medium Grid 3 Accent 4"/>
    <w:basedOn w:val="Tablanormal"/>
    <w:uiPriority w:val="60"/>
    <w:rsid w:val="00D66C1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Cuadrculamedia3-nfasis5">
    <w:name w:val="Medium Grid 3 Accent 5"/>
    <w:basedOn w:val="Tablanormal"/>
    <w:uiPriority w:val="60"/>
    <w:rsid w:val="00D66C1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doclaro1">
    <w:name w:val="Sombreado claro1"/>
    <w:basedOn w:val="Tablanormal"/>
    <w:uiPriority w:val="60"/>
    <w:rsid w:val="00D66C1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Cuadrculamedia1-nfasis5">
    <w:name w:val="Medium Grid 1 Accent 5"/>
    <w:basedOn w:val="Tablanormal"/>
    <w:uiPriority w:val="72"/>
    <w:rsid w:val="00D66C1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63"/>
    <w:rsid w:val="00D66C1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vistoso-nfasis5">
    <w:name w:val="Colorful Shading Accent 5"/>
    <w:basedOn w:val="Tablanormal"/>
    <w:uiPriority w:val="62"/>
    <w:rsid w:val="00D66C1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ourier" w:eastAsia="Times New Roman" w:hAnsi="Courier"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ourier" w:eastAsia="Times New Roman" w:hAnsi="Courier"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ourier" w:eastAsia="Times New Roman" w:hAnsi="Courier" w:cs="Times New Roman"/>
        <w:b/>
        <w:bCs/>
      </w:rPr>
    </w:tblStylePr>
    <w:tblStylePr w:type="lastCol">
      <w:rPr>
        <w:rFonts w:ascii="Courier" w:eastAsia="Times New Roman" w:hAnsi="Courier"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Textodeglobo">
    <w:name w:val="Balloon Text"/>
    <w:basedOn w:val="Normal"/>
    <w:link w:val="TextodegloboCar"/>
    <w:uiPriority w:val="99"/>
    <w:semiHidden/>
    <w:unhideWhenUsed/>
    <w:rsid w:val="00D66C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6C12"/>
    <w:rPr>
      <w:rFonts w:ascii="Tahoma" w:hAnsi="Tahoma" w:cs="Tahoma"/>
      <w:sz w:val="16"/>
      <w:szCs w:val="16"/>
    </w:rPr>
  </w:style>
  <w:style w:type="paragraph" w:customStyle="1" w:styleId="Estilo3CarCarCarCarCarCar">
    <w:name w:val="Estilo3 Car Car Car Car Car Car"/>
    <w:basedOn w:val="Normal"/>
    <w:rsid w:val="00B67FE3"/>
    <w:pPr>
      <w:widowControl w:val="0"/>
      <w:autoSpaceDE w:val="0"/>
      <w:autoSpaceDN w:val="0"/>
      <w:adjustRightInd w:val="0"/>
      <w:spacing w:after="0" w:line="240" w:lineRule="auto"/>
      <w:ind w:firstLine="397"/>
      <w:jc w:val="both"/>
    </w:pPr>
    <w:rPr>
      <w:rFonts w:ascii="Bookman Old Style" w:eastAsia="Times New Roman" w:hAnsi="Bookman Old Style"/>
      <w:sz w:val="20"/>
      <w:szCs w:val="20"/>
      <w:lang w:val="es-ES" w:eastAsia="es-ES_tradnl"/>
    </w:rPr>
  </w:style>
  <w:style w:type="character" w:styleId="Hipervnculo">
    <w:name w:val="Hyperlink"/>
    <w:basedOn w:val="Fuentedeprrafopredeter"/>
    <w:uiPriority w:val="99"/>
    <w:unhideWhenUsed/>
    <w:rsid w:val="003C0B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E24"/>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6C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6C12"/>
  </w:style>
  <w:style w:type="paragraph" w:styleId="Piedepgina">
    <w:name w:val="footer"/>
    <w:basedOn w:val="Normal"/>
    <w:link w:val="PiedepginaCar"/>
    <w:uiPriority w:val="99"/>
    <w:unhideWhenUsed/>
    <w:rsid w:val="00D66C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6C12"/>
  </w:style>
  <w:style w:type="table" w:styleId="Listaclara-nfasis2">
    <w:name w:val="Light List Accent 2"/>
    <w:basedOn w:val="Tablanormal"/>
    <w:uiPriority w:val="66"/>
    <w:rsid w:val="00D66C12"/>
    <w:rPr>
      <w:rFonts w:ascii="Cambria" w:eastAsia="Times New Roman" w:hAnsi="Cambria"/>
      <w:color w:val="000000"/>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aconcuadrcula">
    <w:name w:val="Table Grid"/>
    <w:basedOn w:val="Tablanormal"/>
    <w:uiPriority w:val="59"/>
    <w:rsid w:val="00D66C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11">
    <w:name w:val="Sombreado claro - Énfasis 11"/>
    <w:basedOn w:val="Tablanormal"/>
    <w:uiPriority w:val="60"/>
    <w:rsid w:val="00D66C1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Cuadrculamedia3-nfasis2">
    <w:name w:val="Medium Grid 3 Accent 2"/>
    <w:basedOn w:val="Tablanormal"/>
    <w:uiPriority w:val="60"/>
    <w:rsid w:val="00D66C1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Cuadrculamedia3-nfasis3">
    <w:name w:val="Medium Grid 3 Accent 3"/>
    <w:basedOn w:val="Tablanormal"/>
    <w:uiPriority w:val="60"/>
    <w:rsid w:val="00D66C1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Cuadrculamedia3-nfasis4">
    <w:name w:val="Medium Grid 3 Accent 4"/>
    <w:basedOn w:val="Tablanormal"/>
    <w:uiPriority w:val="60"/>
    <w:rsid w:val="00D66C1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Cuadrculamedia3-nfasis5">
    <w:name w:val="Medium Grid 3 Accent 5"/>
    <w:basedOn w:val="Tablanormal"/>
    <w:uiPriority w:val="60"/>
    <w:rsid w:val="00D66C1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doclaro1">
    <w:name w:val="Sombreado claro1"/>
    <w:basedOn w:val="Tablanormal"/>
    <w:uiPriority w:val="60"/>
    <w:rsid w:val="00D66C1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Cuadrculamedia1-nfasis5">
    <w:name w:val="Medium Grid 1 Accent 5"/>
    <w:basedOn w:val="Tablanormal"/>
    <w:uiPriority w:val="72"/>
    <w:rsid w:val="00D66C1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63"/>
    <w:rsid w:val="00D66C1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vistoso-nfasis5">
    <w:name w:val="Colorful Shading Accent 5"/>
    <w:basedOn w:val="Tablanormal"/>
    <w:uiPriority w:val="62"/>
    <w:rsid w:val="00D66C1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ourier" w:eastAsia="Times New Roman" w:hAnsi="Courier"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ourier" w:eastAsia="Times New Roman" w:hAnsi="Courier"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ourier" w:eastAsia="Times New Roman" w:hAnsi="Courier" w:cs="Times New Roman"/>
        <w:b/>
        <w:bCs/>
      </w:rPr>
    </w:tblStylePr>
    <w:tblStylePr w:type="lastCol">
      <w:rPr>
        <w:rFonts w:ascii="Courier" w:eastAsia="Times New Roman" w:hAnsi="Courier"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Textodeglobo">
    <w:name w:val="Balloon Text"/>
    <w:basedOn w:val="Normal"/>
    <w:link w:val="TextodegloboCar"/>
    <w:uiPriority w:val="99"/>
    <w:semiHidden/>
    <w:unhideWhenUsed/>
    <w:rsid w:val="00D66C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6C12"/>
    <w:rPr>
      <w:rFonts w:ascii="Tahoma" w:hAnsi="Tahoma" w:cs="Tahoma"/>
      <w:sz w:val="16"/>
      <w:szCs w:val="16"/>
    </w:rPr>
  </w:style>
  <w:style w:type="paragraph" w:customStyle="1" w:styleId="Estilo3CarCarCarCarCarCar">
    <w:name w:val="Estilo3 Car Car Car Car Car Car"/>
    <w:basedOn w:val="Normal"/>
    <w:rsid w:val="00B67FE3"/>
    <w:pPr>
      <w:widowControl w:val="0"/>
      <w:autoSpaceDE w:val="0"/>
      <w:autoSpaceDN w:val="0"/>
      <w:adjustRightInd w:val="0"/>
      <w:spacing w:after="0" w:line="240" w:lineRule="auto"/>
      <w:ind w:firstLine="397"/>
      <w:jc w:val="both"/>
    </w:pPr>
    <w:rPr>
      <w:rFonts w:ascii="Bookman Old Style" w:eastAsia="Times New Roman" w:hAnsi="Bookman Old Style"/>
      <w:sz w:val="20"/>
      <w:szCs w:val="20"/>
      <w:lang w:val="es-ES" w:eastAsia="es-ES_tradnl"/>
    </w:rPr>
  </w:style>
  <w:style w:type="character" w:styleId="Hipervnculo">
    <w:name w:val="Hyperlink"/>
    <w:basedOn w:val="Fuentedeprrafopredeter"/>
    <w:uiPriority w:val="99"/>
    <w:unhideWhenUsed/>
    <w:rsid w:val="003C0B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ller.teatro.foro@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1304</Words>
  <Characters>7175</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8463</CharactersWithSpaces>
  <SharedDoc>false</SharedDoc>
  <HLinks>
    <vt:vector size="6" baseType="variant">
      <vt:variant>
        <vt:i4>6160408</vt:i4>
      </vt:variant>
      <vt:variant>
        <vt:i4>0</vt:i4>
      </vt:variant>
      <vt:variant>
        <vt:i4>0</vt:i4>
      </vt:variant>
      <vt:variant>
        <vt:i4>5</vt:i4>
      </vt:variant>
      <vt:variant>
        <vt:lpwstr>mailto:taller.teatro.foro@gmail.com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Marin</dc:creator>
  <cp:lastModifiedBy>SRGIS Ltda</cp:lastModifiedBy>
  <cp:revision>2</cp:revision>
  <dcterms:created xsi:type="dcterms:W3CDTF">2013-08-07T04:16:00Z</dcterms:created>
  <dcterms:modified xsi:type="dcterms:W3CDTF">2013-08-07T04:16:00Z</dcterms:modified>
</cp:coreProperties>
</file>